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8D45BD" w:rsidRDefault="005B2EC5" w:rsidP="008917D0">
      <w:pPr>
        <w:pStyle w:val="15"/>
        <w:ind w:firstLine="0"/>
        <w:jc w:val="center"/>
        <w:rPr>
          <w:b/>
          <w:bCs/>
          <w:szCs w:val="28"/>
        </w:rPr>
      </w:pPr>
      <w:r w:rsidRPr="005B2EC5">
        <w:rPr>
          <w:b/>
          <w:bCs/>
          <w:szCs w:val="28"/>
        </w:rPr>
        <w:t>СМР, ПНР полным иждивением Подрядчика (2 этап) по титулу: Реконструкция ТП-10/0,4кВ № 18852 с установкой 2-х комбинированных сборок н/н на 20 мест взамен существующих, с переводом сущ. КЛ-0,4кВ направлением вв. №94508, со строительством 30КЛ-0,4кВ от ТП-10/0,4кВ № 18852 до существующих КЛ- 0,4кВ с монтажом соединительных муфт и концевых заделок, в т.ч. ПИР: г.Москва, ул.Малая Тульская, д.15</w:t>
      </w:r>
    </w:p>
    <w:p w:rsidR="005770F0" w:rsidRDefault="003164B4" w:rsidP="008917D0">
      <w:pPr>
        <w:pStyle w:val="15"/>
        <w:ind w:firstLine="0"/>
        <w:jc w:val="center"/>
        <w:rPr>
          <w:b/>
          <w:bCs/>
          <w:szCs w:val="28"/>
        </w:rPr>
      </w:pPr>
      <w:r>
        <w:rPr>
          <w:b/>
          <w:bCs/>
          <w:szCs w:val="28"/>
        </w:rPr>
        <w:t xml:space="preserve">для нужд </w:t>
      </w:r>
    </w:p>
    <w:p w:rsidR="007D6366" w:rsidRDefault="003164B4" w:rsidP="008917D0">
      <w:pPr>
        <w:pStyle w:val="15"/>
        <w:ind w:firstLine="0"/>
        <w:jc w:val="center"/>
        <w:rPr>
          <w:b/>
          <w:bCs/>
          <w:szCs w:val="28"/>
        </w:rPr>
      </w:pPr>
      <w:r>
        <w:rPr>
          <w:b/>
          <w:bCs/>
          <w:szCs w:val="28"/>
        </w:rPr>
        <w:t>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19328703" w:displacedByCustomXml="next"/>
    <w:bookmarkEnd w:id="1" w:displacedByCustomXml="next"/>
    <w:bookmarkStart w:id="2" w:name="_Toc341278316" w:displacedByCustomXml="next"/>
    <w:bookmarkEnd w:id="2" w:displacedByCustomXml="next"/>
    <w:bookmarkStart w:id="3" w:name="_Toc422226767" w:displacedByCustomXml="next"/>
    <w:bookmarkStart w:id="4" w:name="_Toc422244119"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FD5F83"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FD5F8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FD5F8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FD5F8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FD5F8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FD5F8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FD5F83"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FD5F8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FD5F83"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FD5F83"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FD5F83">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B13204" w:rsidRPr="00950B9D" w:rsidRDefault="00B13204" w:rsidP="00B13204">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f2"/>
                  <w:lang w:val="en-US"/>
                </w:rPr>
                <w:t>KondaurovaIG</w:t>
              </w:r>
              <w:r w:rsidRPr="00950B9D">
                <w:rPr>
                  <w:rStyle w:val="aff2"/>
                </w:rPr>
                <w:t>@rossetimr.ru</w:t>
              </w:r>
            </w:hyperlink>
            <w:r w:rsidRPr="00950B9D">
              <w:rPr>
                <w:u w:val="single"/>
              </w:rPr>
              <w:t>,</w:t>
            </w:r>
            <w:r w:rsidRPr="00950B9D">
              <w:t xml:space="preserve"> телефон: (495) 668-22-28 (доб. 59-82).</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FD5F83" w:rsidRPr="00FD5F83">
              <w:rPr>
                <w:b/>
                <w:bCs/>
                <w:szCs w:val="28"/>
              </w:rPr>
              <w:t>СМР, ПНР полным иждивением Подрядчика (2 этап) по титулу: Реконструкция ТП-10/0,4кВ № 18852 с установкой 2-х комбинированных сборок н/н на 20 мест взамен существующих, с переводом сущ. КЛ-0,4кВ направлением вв. №94508, со строительством 30КЛ-0,4кВ от ТП-10/0,4кВ № 18852 до существующих КЛ- 0,4кВ с монтажом соединительных муфт и концевых заделок, в т.ч. ПИР: г.Москва, ул.Малая Тульская, д.15</w:t>
            </w:r>
            <w:r w:rsidR="008D45BD">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FD5F83">
              <w:rPr>
                <w:b/>
              </w:rPr>
              <w:t xml:space="preserve">785 </w:t>
            </w:r>
            <w:bookmarkStart w:id="28" w:name="_GoBack"/>
            <w:bookmarkEnd w:id="28"/>
            <w:r w:rsidR="00FD5F83" w:rsidRPr="00FD5F83">
              <w:rPr>
                <w:b/>
              </w:rPr>
              <w:t>179</w:t>
            </w:r>
            <w:r w:rsidR="00FD5F83">
              <w:rPr>
                <w:b/>
              </w:rPr>
              <w:t>,</w:t>
            </w:r>
            <w:r w:rsidR="00FD5F83" w:rsidRPr="00FD5F83">
              <w:rPr>
                <w:b/>
              </w:rPr>
              <w:t>85</w:t>
            </w:r>
            <w:r w:rsidR="008D45BD">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BB5C9E">
              <w:rPr>
                <w:b/>
              </w:rPr>
              <w:t>«10</w:t>
            </w:r>
            <w:r>
              <w:rPr>
                <w:b/>
              </w:rPr>
              <w:t xml:space="preserve">» </w:t>
            </w:r>
            <w:r w:rsidR="00016FF9">
              <w:rPr>
                <w:b/>
              </w:rPr>
              <w:t>июн</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Дата начала подачи запросов на разъяснение Извещения:</w:t>
            </w:r>
            <w:r w:rsidR="00FE20D9">
              <w:rPr>
                <w:b/>
              </w:rPr>
              <w:t xml:space="preserve">   «</w:t>
            </w:r>
            <w:r w:rsidR="00BB5C9E">
              <w:rPr>
                <w:b/>
              </w:rPr>
              <w:t>10</w:t>
            </w:r>
            <w:r>
              <w:rPr>
                <w:b/>
              </w:rPr>
              <w:t xml:space="preserve">» </w:t>
            </w:r>
            <w:r w:rsidR="00016FF9">
              <w:rPr>
                <w:b/>
              </w:rPr>
              <w:t>июн</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BB5C9E">
              <w:rPr>
                <w:b/>
              </w:rPr>
              <w:t>«15</w:t>
            </w:r>
            <w:r>
              <w:rPr>
                <w:b/>
              </w:rPr>
              <w:t xml:space="preserve">» </w:t>
            </w:r>
            <w:r w:rsidR="00FD4EE9">
              <w:rPr>
                <w:b/>
              </w:rPr>
              <w:t>июн</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BB5C9E">
              <w:rPr>
                <w:b/>
              </w:rPr>
              <w:t>«10</w:t>
            </w:r>
            <w:r>
              <w:rPr>
                <w:b/>
              </w:rPr>
              <w:t xml:space="preserve">» </w:t>
            </w:r>
            <w:r w:rsidR="00016FF9">
              <w:rPr>
                <w:b/>
              </w:rPr>
              <w:t>июн</w:t>
            </w:r>
            <w:r w:rsidR="00EA083B">
              <w:rPr>
                <w:b/>
              </w:rPr>
              <w:t>я</w:t>
            </w:r>
            <w:r w:rsidR="008917D0" w:rsidRPr="008917D0">
              <w:rPr>
                <w:b/>
              </w:rPr>
              <w:t xml:space="preserve"> </w:t>
            </w:r>
            <w:r w:rsidR="007C5B23">
              <w:rPr>
                <w:b/>
              </w:rPr>
              <w:t>2026</w:t>
            </w:r>
            <w:r w:rsidRPr="00F7318C">
              <w:rPr>
                <w:b/>
              </w:rPr>
              <w:t xml:space="preserve"> г.</w:t>
            </w:r>
          </w:p>
          <w:p w:rsidR="00B3076D" w:rsidRDefault="00B3076D" w:rsidP="00FD4EE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BB5C9E">
              <w:rPr>
                <w:b/>
                <w:color w:val="000000" w:themeColor="text1"/>
              </w:rPr>
              <w:t>«18</w:t>
            </w:r>
            <w:r>
              <w:rPr>
                <w:b/>
                <w:color w:val="000000" w:themeColor="text1"/>
              </w:rPr>
              <w:t xml:space="preserve">» </w:t>
            </w:r>
            <w:r w:rsidR="00FD4EE9">
              <w:rPr>
                <w:b/>
                <w:color w:val="000000" w:themeColor="text1"/>
              </w:rPr>
              <w:t>июн</w:t>
            </w:r>
            <w:r w:rsidR="00AB77C3">
              <w:rPr>
                <w:b/>
                <w:color w:val="000000" w:themeColor="text1"/>
              </w:rPr>
              <w:t>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FD4EE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BB5C9E">
              <w:rPr>
                <w:b/>
                <w:color w:val="000000" w:themeColor="text1"/>
              </w:rPr>
              <w:t>«18</w:t>
            </w:r>
            <w:r w:rsidR="00A9442D" w:rsidRPr="00A9442D">
              <w:rPr>
                <w:b/>
                <w:color w:val="000000" w:themeColor="text1"/>
              </w:rPr>
              <w:t xml:space="preserve">» </w:t>
            </w:r>
            <w:r w:rsidR="00FD4EE9">
              <w:rPr>
                <w:b/>
                <w:color w:val="000000" w:themeColor="text1"/>
              </w:rPr>
              <w:t>июн</w:t>
            </w:r>
            <w:r w:rsidR="00AB77C3" w:rsidRPr="00AB77C3">
              <w:rPr>
                <w:b/>
                <w:color w:val="000000" w:themeColor="text1"/>
              </w:rPr>
              <w:t xml:space="preserve">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BB5C9E">
              <w:rPr>
                <w:b/>
              </w:rPr>
              <w:t>«23</w:t>
            </w:r>
            <w:r w:rsidR="00A9442D" w:rsidRPr="00A9442D">
              <w:rPr>
                <w:b/>
              </w:rPr>
              <w:t xml:space="preserve">» </w:t>
            </w:r>
            <w:r w:rsidR="00397347">
              <w:rPr>
                <w:b/>
              </w:rPr>
              <w:t>июня</w:t>
            </w:r>
            <w:r w:rsidR="00AB77C3" w:rsidRPr="00AB77C3">
              <w:rPr>
                <w:b/>
              </w:rPr>
              <w:t xml:space="preserve">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397347">
            <w:pPr>
              <w:jc w:val="both"/>
            </w:pPr>
            <w:r>
              <w:t xml:space="preserve">2) Подведение итогов состоится не позднее: </w:t>
            </w:r>
            <w:bookmarkEnd w:id="44"/>
            <w:bookmarkEnd w:id="45"/>
            <w:bookmarkEnd w:id="46"/>
            <w:r>
              <w:rPr>
                <w:b/>
              </w:rPr>
              <w:t>21:00</w:t>
            </w:r>
            <w:r>
              <w:t xml:space="preserve"> </w:t>
            </w:r>
            <w:r>
              <w:br/>
            </w:r>
            <w:r w:rsidR="00BB5C9E">
              <w:rPr>
                <w:b/>
              </w:rPr>
              <w:t>«23</w:t>
            </w:r>
            <w:r w:rsidR="00A9442D" w:rsidRPr="00A9442D">
              <w:rPr>
                <w:b/>
              </w:rPr>
              <w:t xml:space="preserve">» </w:t>
            </w:r>
            <w:r w:rsidR="00397347">
              <w:rPr>
                <w:b/>
              </w:rPr>
              <w:t>июн</w:t>
            </w:r>
            <w:r w:rsidR="00AB77C3" w:rsidRPr="00AB77C3">
              <w:rPr>
                <w:b/>
              </w:rPr>
              <w:t xml:space="preserve">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20"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2"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3"/>
      <w:headerReference w:type="default" r:id="rId24"/>
      <w:footerReference w:type="even" r:id="rId25"/>
      <w:footerReference w:type="default" r:id="rId26"/>
      <w:headerReference w:type="first" r:id="rId27"/>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FD5F83">
      <w:rPr>
        <w:rStyle w:val="af8"/>
        <w:noProof/>
      </w:rPr>
      <w:t>20</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16FF9"/>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97347"/>
    <w:rsid w:val="003A4240"/>
    <w:rsid w:val="003C277F"/>
    <w:rsid w:val="003C47A5"/>
    <w:rsid w:val="003D1469"/>
    <w:rsid w:val="003F27C1"/>
    <w:rsid w:val="003F38C3"/>
    <w:rsid w:val="003F6A54"/>
    <w:rsid w:val="00400485"/>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B2EC5"/>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71ADF"/>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E7B"/>
    <w:rsid w:val="00A83408"/>
    <w:rsid w:val="00A857E6"/>
    <w:rsid w:val="00A91AD5"/>
    <w:rsid w:val="00A9442D"/>
    <w:rsid w:val="00AA3624"/>
    <w:rsid w:val="00AB465A"/>
    <w:rsid w:val="00AB77C3"/>
    <w:rsid w:val="00AC0B87"/>
    <w:rsid w:val="00AC2D8A"/>
    <w:rsid w:val="00AC3C94"/>
    <w:rsid w:val="00AE6180"/>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B5C9E"/>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3B81"/>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0427"/>
    <w:rsid w:val="00F41B2C"/>
    <w:rsid w:val="00F528F6"/>
    <w:rsid w:val="00F63747"/>
    <w:rsid w:val="00F7318C"/>
    <w:rsid w:val="00F92906"/>
    <w:rsid w:val="00F97531"/>
    <w:rsid w:val="00FB0E64"/>
    <w:rsid w:val="00FB4962"/>
    <w:rsid w:val="00FB4E4C"/>
    <w:rsid w:val="00FC29F6"/>
    <w:rsid w:val="00FC3068"/>
    <w:rsid w:val="00FC6D54"/>
    <w:rsid w:val="00FD4A6B"/>
    <w:rsid w:val="00FD4EE9"/>
    <w:rsid w:val="00FD5F83"/>
    <w:rsid w:val="00FD70C7"/>
    <w:rsid w:val="00FE0EC1"/>
    <w:rsid w:val="00FE20D9"/>
    <w:rsid w:val="00FE318C"/>
    <w:rsid w:val="00FF1FC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27246F"/>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s://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BBAF6-8B2B-43E1-BA31-7BC35C22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24</Pages>
  <Words>10639</Words>
  <Characters>60647</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66</cp:revision>
  <cp:lastPrinted>2025-03-10T10:46:00Z</cp:lastPrinted>
  <dcterms:created xsi:type="dcterms:W3CDTF">2026-02-11T07:34:00Z</dcterms:created>
  <dcterms:modified xsi:type="dcterms:W3CDTF">2026-06-08T07:37:00Z</dcterms:modified>
</cp:coreProperties>
</file>